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2"/>
        <w:gridCol w:w="3081"/>
        <w:gridCol w:w="1865"/>
        <w:gridCol w:w="950"/>
        <w:gridCol w:w="1298"/>
        <w:gridCol w:w="2001"/>
        <w:gridCol w:w="1936"/>
      </w:tblGrid>
      <w:tr w:rsidR="005A5F30" w:rsidTr="005A5F30">
        <w:tc>
          <w:tcPr>
            <w:tcW w:w="315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5F30" w:rsidRDefault="005A5F30">
            <w:pPr>
              <w:pStyle w:val="a5"/>
            </w:pPr>
          </w:p>
        </w:tc>
        <w:tc>
          <w:tcPr>
            <w:tcW w:w="184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F30" w:rsidRPr="00B41FFB" w:rsidRDefault="005A5F30" w:rsidP="00C6567E">
            <w:pPr>
              <w:pStyle w:val="a5"/>
              <w:rPr>
                <w:sz w:val="28"/>
                <w:szCs w:val="28"/>
              </w:rPr>
            </w:pPr>
            <w:r w:rsidRPr="00B41FFB">
              <w:rPr>
                <w:sz w:val="28"/>
                <w:szCs w:val="28"/>
              </w:rPr>
              <w:t>УТВЕРЖД</w:t>
            </w:r>
            <w:r>
              <w:rPr>
                <w:sz w:val="28"/>
                <w:szCs w:val="28"/>
              </w:rPr>
              <w:t>ЕН</w:t>
            </w:r>
          </w:p>
          <w:p w:rsidR="005A5F30" w:rsidRPr="00B41FFB" w:rsidRDefault="005A5F30" w:rsidP="00C6567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распоряжением </w:t>
            </w:r>
            <w:r w:rsidRPr="00B41FFB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Pr="00B41FFB">
              <w:rPr>
                <w:sz w:val="28"/>
                <w:szCs w:val="28"/>
              </w:rPr>
              <w:t xml:space="preserve"> района</w:t>
            </w:r>
          </w:p>
          <w:p w:rsidR="005A5F30" w:rsidRPr="00B41FFB" w:rsidRDefault="005A5F30" w:rsidP="001712DD">
            <w:pPr>
              <w:rPr>
                <w:sz w:val="28"/>
                <w:szCs w:val="28"/>
              </w:rPr>
            </w:pPr>
          </w:p>
        </w:tc>
      </w:tr>
      <w:tr w:rsidR="005A5F30" w:rsidTr="005A5F30">
        <w:tc>
          <w:tcPr>
            <w:tcW w:w="315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5F30" w:rsidRDefault="005A5F30">
            <w:pPr>
              <w:pStyle w:val="a5"/>
            </w:pPr>
          </w:p>
        </w:tc>
        <w:tc>
          <w:tcPr>
            <w:tcW w:w="184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F30" w:rsidRPr="00B41FFB" w:rsidRDefault="005A5F30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5A5F30" w:rsidTr="005A5F30">
        <w:tc>
          <w:tcPr>
            <w:tcW w:w="315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5F30" w:rsidRDefault="005A5F30">
            <w:pPr>
              <w:pStyle w:val="a5"/>
            </w:pPr>
          </w:p>
        </w:tc>
        <w:tc>
          <w:tcPr>
            <w:tcW w:w="184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F30" w:rsidRPr="00B41FFB" w:rsidRDefault="005A5F30" w:rsidP="00C6567E">
            <w:pPr>
              <w:pStyle w:val="a5"/>
              <w:rPr>
                <w:sz w:val="28"/>
                <w:szCs w:val="28"/>
              </w:rPr>
            </w:pPr>
          </w:p>
        </w:tc>
      </w:tr>
      <w:tr w:rsidR="005A5F30" w:rsidTr="005A5F30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F30" w:rsidRPr="007B2544" w:rsidRDefault="005A5F30">
            <w:pPr>
              <w:pStyle w:val="1"/>
              <w:rPr>
                <w:color w:val="auto"/>
                <w:sz w:val="28"/>
                <w:szCs w:val="28"/>
              </w:rPr>
            </w:pPr>
            <w:r w:rsidRPr="007B2544">
              <w:rPr>
                <w:color w:val="auto"/>
                <w:sz w:val="28"/>
                <w:szCs w:val="28"/>
              </w:rPr>
              <w:t>ПЛАН</w:t>
            </w:r>
          </w:p>
          <w:p w:rsidR="005A5F30" w:rsidRPr="007B2544" w:rsidRDefault="005A5F30">
            <w:pPr>
              <w:pStyle w:val="a5"/>
              <w:jc w:val="center"/>
              <w:rPr>
                <w:rStyle w:val="a3"/>
                <w:bCs/>
                <w:color w:val="auto"/>
                <w:sz w:val="28"/>
                <w:szCs w:val="28"/>
              </w:rPr>
            </w:pPr>
            <w:r w:rsidRPr="007B2544">
              <w:rPr>
                <w:rStyle w:val="a3"/>
                <w:bCs/>
                <w:color w:val="auto"/>
                <w:sz w:val="28"/>
                <w:szCs w:val="28"/>
              </w:rPr>
              <w:t>по устранению недостатков, выявленных в ходе независимой оценки качества</w:t>
            </w:r>
          </w:p>
          <w:p w:rsidR="005A5F30" w:rsidRPr="007B2544" w:rsidRDefault="005A5F30" w:rsidP="00C6567E">
            <w:pPr>
              <w:pStyle w:val="a5"/>
              <w:jc w:val="center"/>
              <w:rPr>
                <w:rStyle w:val="a3"/>
                <w:bCs/>
                <w:color w:val="auto"/>
                <w:sz w:val="28"/>
                <w:szCs w:val="28"/>
              </w:rPr>
            </w:pPr>
            <w:r w:rsidRPr="007B2544">
              <w:rPr>
                <w:rStyle w:val="a3"/>
                <w:bCs/>
                <w:color w:val="auto"/>
                <w:sz w:val="28"/>
                <w:szCs w:val="28"/>
              </w:rPr>
              <w:t xml:space="preserve">условий оказания услуг </w:t>
            </w:r>
            <w:r>
              <w:rPr>
                <w:rStyle w:val="a3"/>
                <w:bCs/>
                <w:color w:val="auto"/>
                <w:sz w:val="28"/>
                <w:szCs w:val="28"/>
              </w:rPr>
              <w:t>МБОУ ДО «Центр «спрортивный, туристский, эколого-краеведческий»</w:t>
            </w:r>
          </w:p>
          <w:p w:rsidR="005A5F30" w:rsidRPr="00C6567E" w:rsidRDefault="005A5F30" w:rsidP="002F1C89">
            <w:pPr>
              <w:pStyle w:val="a5"/>
              <w:jc w:val="center"/>
            </w:pPr>
            <w:r w:rsidRPr="007B2544">
              <w:rPr>
                <w:b/>
                <w:sz w:val="28"/>
                <w:szCs w:val="28"/>
              </w:rPr>
              <w:t>на 202</w:t>
            </w:r>
            <w:r>
              <w:rPr>
                <w:b/>
                <w:sz w:val="28"/>
                <w:szCs w:val="28"/>
              </w:rPr>
              <w:t>4</w:t>
            </w:r>
            <w:r w:rsidRPr="007B2544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5A5F30" w:rsidTr="005A5F30">
        <w:tc>
          <w:tcPr>
            <w:tcW w:w="1073" w:type="pct"/>
            <w:vMerge w:val="restart"/>
            <w:tcBorders>
              <w:top w:val="single" w:sz="4" w:space="0" w:color="auto"/>
            </w:tcBorders>
          </w:tcPr>
          <w:p w:rsidR="005A5F30" w:rsidRDefault="005A5F30">
            <w:pPr>
              <w:pStyle w:val="a5"/>
              <w:jc w:val="center"/>
            </w:pPr>
            <w:bookmarkStart w:id="0" w:name="sub_2010"/>
            <w:r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1087" w:type="pct"/>
            <w:vMerge w:val="restart"/>
            <w:tcBorders>
              <w:top w:val="single" w:sz="4" w:space="0" w:color="auto"/>
            </w:tcBorders>
          </w:tcPr>
          <w:p w:rsidR="005A5F30" w:rsidRDefault="005A5F30" w:rsidP="00B41FFB">
            <w:pPr>
              <w:pStyle w:val="a5"/>
              <w:ind w:right="-141"/>
              <w:jc w:val="center"/>
            </w:pPr>
            <w: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</w:tcBorders>
          </w:tcPr>
          <w:p w:rsidR="005A5F30" w:rsidRDefault="005A5F30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793" w:type="pct"/>
            <w:gridSpan w:val="2"/>
            <w:vMerge w:val="restart"/>
            <w:tcBorders>
              <w:top w:val="single" w:sz="4" w:space="0" w:color="auto"/>
            </w:tcBorders>
          </w:tcPr>
          <w:p w:rsidR="005A5F30" w:rsidRDefault="005A5F30">
            <w:pPr>
              <w:pStyle w:val="a5"/>
              <w:jc w:val="center"/>
            </w:pPr>
            <w:r>
              <w:t>Ответственный</w:t>
            </w:r>
          </w:p>
          <w:p w:rsidR="005A5F30" w:rsidRDefault="005A5F30">
            <w:pPr>
              <w:pStyle w:val="a5"/>
              <w:jc w:val="center"/>
            </w:pPr>
            <w:r>
              <w:t>исполнитель</w:t>
            </w:r>
          </w:p>
          <w:p w:rsidR="005A5F30" w:rsidRDefault="005A5F30" w:rsidP="00C6567E">
            <w:pPr>
              <w:pStyle w:val="a5"/>
              <w:jc w:val="center"/>
            </w:pPr>
            <w:r>
              <w:t>(ФИО, должность)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</w:tcBorders>
          </w:tcPr>
          <w:p w:rsidR="005A5F30" w:rsidRDefault="005A5F30" w:rsidP="00C6567E">
            <w:pPr>
              <w:pStyle w:val="a5"/>
              <w:jc w:val="center"/>
            </w:pPr>
            <w:r>
              <w:t>Сведения о ходе реализации мероприятия</w:t>
            </w:r>
            <w:r>
              <w:rPr>
                <w:sz w:val="2"/>
                <w:szCs w:val="2"/>
              </w:rPr>
              <w:t> </w:t>
            </w:r>
          </w:p>
        </w:tc>
      </w:tr>
      <w:tr w:rsidR="005A5F30" w:rsidTr="005A5F30">
        <w:tc>
          <w:tcPr>
            <w:tcW w:w="1073" w:type="pct"/>
            <w:vMerge/>
          </w:tcPr>
          <w:p w:rsidR="005A5F30" w:rsidRDefault="005A5F30">
            <w:pPr>
              <w:pStyle w:val="a5"/>
            </w:pPr>
          </w:p>
        </w:tc>
        <w:tc>
          <w:tcPr>
            <w:tcW w:w="1087" w:type="pct"/>
            <w:vMerge/>
          </w:tcPr>
          <w:p w:rsidR="005A5F30" w:rsidRDefault="005A5F30">
            <w:pPr>
              <w:pStyle w:val="a5"/>
            </w:pPr>
          </w:p>
        </w:tc>
        <w:tc>
          <w:tcPr>
            <w:tcW w:w="658" w:type="pct"/>
            <w:vMerge/>
          </w:tcPr>
          <w:p w:rsidR="005A5F30" w:rsidRDefault="005A5F30">
            <w:pPr>
              <w:pStyle w:val="a5"/>
            </w:pPr>
          </w:p>
        </w:tc>
        <w:tc>
          <w:tcPr>
            <w:tcW w:w="793" w:type="pct"/>
            <w:gridSpan w:val="2"/>
            <w:vMerge/>
          </w:tcPr>
          <w:p w:rsidR="005A5F30" w:rsidRDefault="005A5F30">
            <w:pPr>
              <w:pStyle w:val="a5"/>
            </w:pPr>
          </w:p>
        </w:tc>
        <w:tc>
          <w:tcPr>
            <w:tcW w:w="706" w:type="pct"/>
          </w:tcPr>
          <w:p w:rsidR="005A5F30" w:rsidRDefault="005A5F30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683" w:type="pct"/>
          </w:tcPr>
          <w:p w:rsidR="005A5F30" w:rsidRDefault="005A5F30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5A5F30" w:rsidTr="005A5F30">
        <w:tc>
          <w:tcPr>
            <w:tcW w:w="5000" w:type="pct"/>
            <w:gridSpan w:val="7"/>
          </w:tcPr>
          <w:p w:rsidR="005A5F30" w:rsidRPr="00C6567E" w:rsidRDefault="005A5F30" w:rsidP="00C6567E">
            <w:pPr>
              <w:pStyle w:val="1"/>
              <w:rPr>
                <w:b w:val="0"/>
                <w:color w:val="auto"/>
              </w:rPr>
            </w:pPr>
            <w:bookmarkStart w:id="1" w:name="sub_2100"/>
            <w:r w:rsidRPr="00C6567E">
              <w:rPr>
                <w:b w:val="0"/>
                <w:color w:val="auto"/>
              </w:rPr>
              <w:t xml:space="preserve">I. Открытость и доступность информации об </w:t>
            </w:r>
            <w:bookmarkEnd w:id="1"/>
            <w:r w:rsidRPr="00C6567E">
              <w:rPr>
                <w:b w:val="0"/>
                <w:color w:val="auto"/>
              </w:rPr>
              <w:t>образовательной организации</w:t>
            </w:r>
          </w:p>
        </w:tc>
      </w:tr>
      <w:tr w:rsidR="005A5F30" w:rsidRPr="0065462F" w:rsidTr="005A5F30">
        <w:tc>
          <w:tcPr>
            <w:tcW w:w="1073" w:type="pct"/>
          </w:tcPr>
          <w:p w:rsidR="005A5F30" w:rsidRPr="00457732" w:rsidRDefault="005A5F30" w:rsidP="007809D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t>Наличие и функционирование раздела «Часто задаваемые вопросы»</w:t>
            </w:r>
          </w:p>
        </w:tc>
        <w:tc>
          <w:tcPr>
            <w:tcW w:w="1087" w:type="pct"/>
          </w:tcPr>
          <w:p w:rsidR="005A5F30" w:rsidRPr="0065462F" w:rsidRDefault="005A5F30" w:rsidP="00EC03EC">
            <w:pPr>
              <w:ind w:firstLine="0"/>
            </w:pPr>
            <w:r>
              <w:t>Раздел размещен</w:t>
            </w:r>
          </w:p>
        </w:tc>
        <w:tc>
          <w:tcPr>
            <w:tcW w:w="658" w:type="pct"/>
          </w:tcPr>
          <w:p w:rsidR="005A5F30" w:rsidRPr="0065462F" w:rsidRDefault="005A5F30" w:rsidP="00D42240">
            <w:pPr>
              <w:ind w:firstLine="0"/>
            </w:pPr>
            <w:r>
              <w:t>15.01.2024</w:t>
            </w:r>
          </w:p>
        </w:tc>
        <w:tc>
          <w:tcPr>
            <w:tcW w:w="793" w:type="pct"/>
            <w:gridSpan w:val="2"/>
          </w:tcPr>
          <w:p w:rsidR="005A5F30" w:rsidRPr="0065462F" w:rsidRDefault="005A5F30" w:rsidP="00532655">
            <w:pPr>
              <w:ind w:firstLine="0"/>
            </w:pPr>
            <w:r>
              <w:t>Заместитель директора по ИКТ Трушова А.Е.</w:t>
            </w:r>
          </w:p>
        </w:tc>
        <w:tc>
          <w:tcPr>
            <w:tcW w:w="706" w:type="pct"/>
          </w:tcPr>
          <w:p w:rsidR="005A5F30" w:rsidRPr="0065462F" w:rsidRDefault="005A5F30" w:rsidP="00532655">
            <w:pPr>
              <w:ind w:firstLine="0"/>
            </w:pPr>
            <w:r>
              <w:t>Размещение раздела</w:t>
            </w: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  <w:r>
              <w:t>15.01.2024</w:t>
            </w:r>
          </w:p>
        </w:tc>
      </w:tr>
      <w:tr w:rsidR="005A5F30" w:rsidRPr="0065462F" w:rsidTr="005A5F30">
        <w:tc>
          <w:tcPr>
            <w:tcW w:w="1073" w:type="pct"/>
          </w:tcPr>
          <w:p w:rsidR="005A5F30" w:rsidRPr="00606F28" w:rsidRDefault="005A5F30" w:rsidP="00457732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t>Обеспечение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  <w:p w:rsidR="005A5F30" w:rsidRPr="0065462F" w:rsidRDefault="005A5F30" w:rsidP="007809D8">
            <w:pPr>
              <w:ind w:firstLine="0"/>
            </w:pPr>
          </w:p>
        </w:tc>
        <w:tc>
          <w:tcPr>
            <w:tcW w:w="1087" w:type="pct"/>
          </w:tcPr>
          <w:p w:rsidR="005A5F30" w:rsidRPr="0065462F" w:rsidRDefault="005A5F30" w:rsidP="00EC03EC">
            <w:pPr>
              <w:ind w:firstLine="0"/>
            </w:pPr>
            <w:r>
              <w:t>Ссылка размещена</w:t>
            </w:r>
          </w:p>
        </w:tc>
        <w:tc>
          <w:tcPr>
            <w:tcW w:w="658" w:type="pct"/>
          </w:tcPr>
          <w:p w:rsidR="005A5F30" w:rsidRPr="0065462F" w:rsidRDefault="005A5F30" w:rsidP="00D42240">
            <w:pPr>
              <w:ind w:firstLine="0"/>
            </w:pPr>
            <w:r>
              <w:t>15.01.2024</w:t>
            </w:r>
          </w:p>
        </w:tc>
        <w:tc>
          <w:tcPr>
            <w:tcW w:w="793" w:type="pct"/>
            <w:gridSpan w:val="2"/>
          </w:tcPr>
          <w:p w:rsidR="005A5F30" w:rsidRPr="0065462F" w:rsidRDefault="005A5F30" w:rsidP="00532655">
            <w:pPr>
              <w:ind w:firstLine="0"/>
            </w:pPr>
            <w:r>
              <w:t>Заместитель директора по ИКТ Трушова А.Е.</w:t>
            </w:r>
          </w:p>
        </w:tc>
        <w:tc>
          <w:tcPr>
            <w:tcW w:w="706" w:type="pct"/>
          </w:tcPr>
          <w:p w:rsidR="005A5F30" w:rsidRPr="0065462F" w:rsidRDefault="005A5F30" w:rsidP="00532655">
            <w:pPr>
              <w:ind w:firstLine="0"/>
            </w:pPr>
            <w:r>
              <w:t>Размещение ссылки</w:t>
            </w: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  <w:r>
              <w:t>15.01.2024</w:t>
            </w:r>
          </w:p>
        </w:tc>
      </w:tr>
      <w:tr w:rsidR="005A5F30" w:rsidRPr="0065462F" w:rsidTr="005A5F30">
        <w:tc>
          <w:tcPr>
            <w:tcW w:w="1073" w:type="pct"/>
          </w:tcPr>
          <w:p w:rsidR="005A5F30" w:rsidRPr="00606F28" w:rsidRDefault="005A5F30" w:rsidP="00457732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t xml:space="preserve">Информация о наличии общежития, интерната, в том числе </w:t>
            </w:r>
            <w:r w:rsidRPr="00606F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приспособленных для использования инвалидами и лицами с ограниченными возможностями здоровья, количестве жилых помещений в общежитии, интернате для иногородних обучающихся, формировании платы за проживание в общежитии</w:t>
            </w:r>
          </w:p>
        </w:tc>
        <w:tc>
          <w:tcPr>
            <w:tcW w:w="1087" w:type="pct"/>
          </w:tcPr>
          <w:p w:rsidR="005A5F30" w:rsidRDefault="005A5F30" w:rsidP="00EC03EC">
            <w:pPr>
              <w:ind w:firstLine="0"/>
            </w:pPr>
            <w:r>
              <w:lastRenderedPageBreak/>
              <w:t>Информация размещена</w:t>
            </w:r>
          </w:p>
        </w:tc>
        <w:tc>
          <w:tcPr>
            <w:tcW w:w="658" w:type="pct"/>
          </w:tcPr>
          <w:p w:rsidR="005A5F30" w:rsidRDefault="005A5F30" w:rsidP="00D42240">
            <w:pPr>
              <w:ind w:firstLine="0"/>
            </w:pPr>
            <w:r>
              <w:t>15.01.2024</w:t>
            </w:r>
          </w:p>
        </w:tc>
        <w:tc>
          <w:tcPr>
            <w:tcW w:w="793" w:type="pct"/>
            <w:gridSpan w:val="2"/>
          </w:tcPr>
          <w:p w:rsidR="005A5F30" w:rsidRPr="0065462F" w:rsidRDefault="005A5F30" w:rsidP="00E77FDF">
            <w:pPr>
              <w:ind w:firstLine="0"/>
            </w:pPr>
            <w:r>
              <w:t>Заместитель директора по ИКТ Трушова А.Е.</w:t>
            </w:r>
          </w:p>
        </w:tc>
        <w:tc>
          <w:tcPr>
            <w:tcW w:w="706" w:type="pct"/>
          </w:tcPr>
          <w:p w:rsidR="005A5F30" w:rsidRDefault="005A5F30" w:rsidP="00532655">
            <w:pPr>
              <w:ind w:firstLine="0"/>
            </w:pPr>
            <w:r>
              <w:t>Размещение информации</w:t>
            </w:r>
          </w:p>
        </w:tc>
        <w:tc>
          <w:tcPr>
            <w:tcW w:w="683" w:type="pct"/>
          </w:tcPr>
          <w:p w:rsidR="005A5F30" w:rsidRDefault="005A5F30">
            <w:pPr>
              <w:pStyle w:val="a5"/>
            </w:pPr>
            <w:r>
              <w:t>15.01.2024</w:t>
            </w:r>
          </w:p>
        </w:tc>
      </w:tr>
      <w:tr w:rsidR="005A5F30" w:rsidRPr="0065462F" w:rsidTr="005A5F30">
        <w:tc>
          <w:tcPr>
            <w:tcW w:w="5000" w:type="pct"/>
            <w:gridSpan w:val="7"/>
          </w:tcPr>
          <w:p w:rsidR="005A5F30" w:rsidRPr="0065462F" w:rsidRDefault="005A5F30" w:rsidP="002F1C89">
            <w:pPr>
              <w:pStyle w:val="a5"/>
              <w:jc w:val="center"/>
            </w:pPr>
            <w:r>
              <w:lastRenderedPageBreak/>
              <w:t>II. Комфортность условий предоставления услуг</w:t>
            </w:r>
          </w:p>
        </w:tc>
      </w:tr>
      <w:tr w:rsidR="005A5F30" w:rsidRPr="0065462F" w:rsidTr="005A5F30">
        <w:tc>
          <w:tcPr>
            <w:tcW w:w="1073" w:type="pct"/>
          </w:tcPr>
          <w:p w:rsidR="005A5F30" w:rsidRPr="0065462F" w:rsidRDefault="005A5F30" w:rsidP="007809D8">
            <w:pPr>
              <w:ind w:firstLine="0"/>
            </w:pPr>
            <w:r>
              <w:t>Нет замечаний</w:t>
            </w:r>
          </w:p>
        </w:tc>
        <w:tc>
          <w:tcPr>
            <w:tcW w:w="1087" w:type="pct"/>
          </w:tcPr>
          <w:p w:rsidR="005A5F30" w:rsidRPr="0065462F" w:rsidRDefault="005A5F30" w:rsidP="00EC03EC">
            <w:pPr>
              <w:ind w:firstLine="0"/>
            </w:pPr>
          </w:p>
        </w:tc>
        <w:tc>
          <w:tcPr>
            <w:tcW w:w="658" w:type="pct"/>
          </w:tcPr>
          <w:p w:rsidR="005A5F30" w:rsidRPr="0065462F" w:rsidRDefault="005A5F30" w:rsidP="00D42240">
            <w:pPr>
              <w:ind w:firstLine="0"/>
            </w:pPr>
          </w:p>
        </w:tc>
        <w:tc>
          <w:tcPr>
            <w:tcW w:w="793" w:type="pct"/>
            <w:gridSpan w:val="2"/>
          </w:tcPr>
          <w:p w:rsidR="005A5F30" w:rsidRPr="0065462F" w:rsidRDefault="005A5F30" w:rsidP="00532655">
            <w:pPr>
              <w:ind w:firstLine="0"/>
            </w:pPr>
          </w:p>
        </w:tc>
        <w:tc>
          <w:tcPr>
            <w:tcW w:w="706" w:type="pct"/>
          </w:tcPr>
          <w:p w:rsidR="005A5F30" w:rsidRPr="0065462F" w:rsidRDefault="005A5F30" w:rsidP="00532655">
            <w:pPr>
              <w:ind w:firstLine="0"/>
            </w:pP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</w:p>
        </w:tc>
      </w:tr>
      <w:tr w:rsidR="005A5F30" w:rsidRPr="0065462F" w:rsidTr="005A5F30">
        <w:tc>
          <w:tcPr>
            <w:tcW w:w="5000" w:type="pct"/>
            <w:gridSpan w:val="7"/>
          </w:tcPr>
          <w:p w:rsidR="005A5F30" w:rsidRPr="0065462F" w:rsidRDefault="005A5F30">
            <w:pPr>
              <w:pStyle w:val="1"/>
              <w:rPr>
                <w:b w:val="0"/>
                <w:color w:val="auto"/>
              </w:rPr>
            </w:pPr>
            <w:bookmarkStart w:id="2" w:name="sub_2300"/>
            <w:r w:rsidRPr="0065462F">
              <w:rPr>
                <w:b w:val="0"/>
                <w:color w:val="auto"/>
              </w:rPr>
              <w:t>III. Доступность услуг для инвалидов</w:t>
            </w:r>
            <w:bookmarkEnd w:id="2"/>
          </w:p>
        </w:tc>
      </w:tr>
      <w:tr w:rsidR="005A5F30" w:rsidRPr="0065462F" w:rsidTr="005A5F30">
        <w:tc>
          <w:tcPr>
            <w:tcW w:w="1073" w:type="pct"/>
          </w:tcPr>
          <w:p w:rsidR="005A5F30" w:rsidRPr="00457732" w:rsidRDefault="005A5F30" w:rsidP="00457732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1087" w:type="pct"/>
          </w:tcPr>
          <w:p w:rsidR="005A5F30" w:rsidRPr="00457732" w:rsidRDefault="005A5F30" w:rsidP="00457732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457732">
              <w:rPr>
                <w:rFonts w:ascii="Times New Roman" w:eastAsia="Times New Roman" w:hAnsi="Times New Roman" w:cs="Times New Roman"/>
                <w:color w:val="000000"/>
              </w:rPr>
              <w:t>Ходатайство на имя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57732">
              <w:rPr>
                <w:rFonts w:ascii="Times New Roman" w:eastAsia="Times New Roman" w:hAnsi="Times New Roman" w:cs="Times New Roman"/>
                <w:color w:val="000000"/>
              </w:rPr>
              <w:t>руководителя МРЭО «РЭГ ГИБДД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57732">
              <w:rPr>
                <w:rFonts w:ascii="Times New Roman" w:eastAsia="Times New Roman" w:hAnsi="Times New Roman" w:cs="Times New Roman"/>
                <w:color w:val="000000"/>
              </w:rPr>
              <w:t>МО МВД России Курагинский» о выделении стоянки для инвалидов</w:t>
            </w:r>
          </w:p>
        </w:tc>
        <w:tc>
          <w:tcPr>
            <w:tcW w:w="658" w:type="pct"/>
          </w:tcPr>
          <w:p w:rsidR="005A5F30" w:rsidRPr="0065462F" w:rsidRDefault="005A5F30">
            <w:pPr>
              <w:pStyle w:val="a5"/>
            </w:pPr>
            <w:r>
              <w:t>до 31.12.2024</w:t>
            </w:r>
          </w:p>
        </w:tc>
        <w:tc>
          <w:tcPr>
            <w:tcW w:w="793" w:type="pct"/>
            <w:gridSpan w:val="2"/>
          </w:tcPr>
          <w:p w:rsidR="005A5F30" w:rsidRPr="0065462F" w:rsidRDefault="005A5F30">
            <w:pPr>
              <w:pStyle w:val="a5"/>
            </w:pPr>
            <w:r>
              <w:t>Заместитель директора по АХЧ Горбунова Л.В.</w:t>
            </w:r>
          </w:p>
        </w:tc>
        <w:tc>
          <w:tcPr>
            <w:tcW w:w="706" w:type="pct"/>
          </w:tcPr>
          <w:p w:rsidR="005A5F30" w:rsidRPr="0065462F" w:rsidRDefault="005A5F30">
            <w:pPr>
              <w:pStyle w:val="a5"/>
            </w:pP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</w:p>
        </w:tc>
      </w:tr>
      <w:tr w:rsidR="005A5F30" w:rsidRPr="0065462F" w:rsidTr="005A5F30">
        <w:tc>
          <w:tcPr>
            <w:tcW w:w="1073" w:type="pct"/>
          </w:tcPr>
          <w:p w:rsidR="005A5F30" w:rsidRPr="00521B71" w:rsidRDefault="005A5F30" w:rsidP="00521B71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t>Наличие сменных кресел-колясок</w:t>
            </w:r>
          </w:p>
        </w:tc>
        <w:tc>
          <w:tcPr>
            <w:tcW w:w="1087" w:type="pct"/>
          </w:tcPr>
          <w:p w:rsidR="005A5F30" w:rsidRPr="0065462F" w:rsidRDefault="005A5F30">
            <w:pPr>
              <w:pStyle w:val="a5"/>
            </w:pPr>
            <w:r>
              <w:t>Составление сметы на приобретение</w:t>
            </w:r>
          </w:p>
        </w:tc>
        <w:tc>
          <w:tcPr>
            <w:tcW w:w="658" w:type="pct"/>
          </w:tcPr>
          <w:p w:rsidR="005A5F30" w:rsidRPr="0065462F" w:rsidRDefault="005A5F30" w:rsidP="00E77FDF">
            <w:pPr>
              <w:pStyle w:val="a5"/>
            </w:pPr>
            <w:r>
              <w:t>до 31.12.2024</w:t>
            </w:r>
          </w:p>
        </w:tc>
        <w:tc>
          <w:tcPr>
            <w:tcW w:w="793" w:type="pct"/>
            <w:gridSpan w:val="2"/>
          </w:tcPr>
          <w:p w:rsidR="005A5F30" w:rsidRPr="0065462F" w:rsidRDefault="005A5F30" w:rsidP="00E77FDF">
            <w:pPr>
              <w:pStyle w:val="a5"/>
            </w:pPr>
            <w:r>
              <w:t>Заместитель директора по АХЧ Горбунова Л.В.</w:t>
            </w:r>
          </w:p>
        </w:tc>
        <w:tc>
          <w:tcPr>
            <w:tcW w:w="706" w:type="pct"/>
          </w:tcPr>
          <w:p w:rsidR="005A5F30" w:rsidRPr="0065462F" w:rsidRDefault="005A5F30">
            <w:pPr>
              <w:pStyle w:val="a5"/>
            </w:pP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</w:p>
        </w:tc>
      </w:tr>
      <w:tr w:rsidR="005A5F30" w:rsidRPr="0065462F" w:rsidTr="005A5F30">
        <w:tc>
          <w:tcPr>
            <w:tcW w:w="1073" w:type="pct"/>
          </w:tcPr>
          <w:p w:rsidR="005A5F30" w:rsidRPr="00606F28" w:rsidRDefault="005A5F30" w:rsidP="00521B71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t>Наличие специально оборудованных санитарно-гигиенических помещений в организации</w:t>
            </w:r>
          </w:p>
        </w:tc>
        <w:tc>
          <w:tcPr>
            <w:tcW w:w="1087" w:type="pct"/>
          </w:tcPr>
          <w:p w:rsidR="005A5F30" w:rsidRDefault="005A5F30">
            <w:pPr>
              <w:pStyle w:val="a5"/>
            </w:pPr>
            <w:r>
              <w:t>Нет технических условий заключение МКУ «УКС» администрации Курагинского района</w:t>
            </w:r>
          </w:p>
          <w:p w:rsidR="005A5F30" w:rsidRPr="005A5F30" w:rsidRDefault="005A5F30" w:rsidP="005A5F30">
            <w:pPr>
              <w:ind w:firstLine="0"/>
            </w:pPr>
            <w:r>
              <w:t>Составление сметы</w:t>
            </w:r>
          </w:p>
        </w:tc>
        <w:tc>
          <w:tcPr>
            <w:tcW w:w="658" w:type="pct"/>
          </w:tcPr>
          <w:p w:rsidR="005A5F30" w:rsidRPr="0065462F" w:rsidRDefault="005A5F30" w:rsidP="00E77FDF">
            <w:pPr>
              <w:pStyle w:val="a5"/>
            </w:pPr>
            <w:r>
              <w:t>до 31.12.2024</w:t>
            </w:r>
          </w:p>
        </w:tc>
        <w:tc>
          <w:tcPr>
            <w:tcW w:w="793" w:type="pct"/>
            <w:gridSpan w:val="2"/>
          </w:tcPr>
          <w:p w:rsidR="005A5F30" w:rsidRPr="0065462F" w:rsidRDefault="005A5F30" w:rsidP="00E77FDF">
            <w:pPr>
              <w:pStyle w:val="a5"/>
            </w:pPr>
            <w:r>
              <w:t>Заместитель директора по АХЧ Горбунова Л.В.</w:t>
            </w:r>
          </w:p>
        </w:tc>
        <w:tc>
          <w:tcPr>
            <w:tcW w:w="706" w:type="pct"/>
          </w:tcPr>
          <w:p w:rsidR="005A5F30" w:rsidRPr="0065462F" w:rsidRDefault="005A5F30">
            <w:pPr>
              <w:pStyle w:val="a5"/>
            </w:pP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</w:p>
        </w:tc>
      </w:tr>
      <w:tr w:rsidR="005A5F30" w:rsidRPr="0065462F" w:rsidTr="005A5F30">
        <w:tc>
          <w:tcPr>
            <w:tcW w:w="1073" w:type="pct"/>
          </w:tcPr>
          <w:p w:rsidR="005A5F30" w:rsidRPr="00606F28" w:rsidRDefault="005A5F30" w:rsidP="00521B71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1087" w:type="pct"/>
          </w:tcPr>
          <w:p w:rsidR="005A5F30" w:rsidRDefault="005A5F30">
            <w:pPr>
              <w:pStyle w:val="a5"/>
            </w:pPr>
            <w:r>
              <w:t>По мере необходимости будет заключен договор со специалистом</w:t>
            </w:r>
          </w:p>
        </w:tc>
        <w:tc>
          <w:tcPr>
            <w:tcW w:w="658" w:type="pct"/>
          </w:tcPr>
          <w:p w:rsidR="005A5F30" w:rsidRPr="0065462F" w:rsidRDefault="005A5F30" w:rsidP="00E77FDF">
            <w:pPr>
              <w:pStyle w:val="a5"/>
            </w:pPr>
            <w:r>
              <w:t>до 31.12.2024</w:t>
            </w:r>
          </w:p>
        </w:tc>
        <w:tc>
          <w:tcPr>
            <w:tcW w:w="793" w:type="pct"/>
            <w:gridSpan w:val="2"/>
          </w:tcPr>
          <w:p w:rsidR="005A5F30" w:rsidRPr="0065462F" w:rsidRDefault="005A5F30" w:rsidP="00E77FDF">
            <w:pPr>
              <w:pStyle w:val="a5"/>
            </w:pPr>
            <w:r>
              <w:t>Заместитель директора по АХЧ Горбунова Л.В.</w:t>
            </w:r>
          </w:p>
        </w:tc>
        <w:tc>
          <w:tcPr>
            <w:tcW w:w="706" w:type="pct"/>
          </w:tcPr>
          <w:p w:rsidR="005A5F30" w:rsidRPr="0065462F" w:rsidRDefault="005A5F30">
            <w:pPr>
              <w:pStyle w:val="a5"/>
            </w:pP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</w:p>
        </w:tc>
      </w:tr>
      <w:tr w:rsidR="005A5F30" w:rsidRPr="0065462F" w:rsidTr="005A5F30">
        <w:tc>
          <w:tcPr>
            <w:tcW w:w="1073" w:type="pct"/>
          </w:tcPr>
          <w:p w:rsidR="005A5F30" w:rsidRPr="00606F28" w:rsidRDefault="005A5F30" w:rsidP="00521B71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t xml:space="preserve">Помощь, оказываемая работниками организации, прошедшими необходимое </w:t>
            </w:r>
            <w:r w:rsidRPr="00606F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обучение (инструктирование) (возможность сопровождения работниками организации)</w:t>
            </w:r>
          </w:p>
        </w:tc>
        <w:tc>
          <w:tcPr>
            <w:tcW w:w="1087" w:type="pct"/>
          </w:tcPr>
          <w:p w:rsidR="005A5F30" w:rsidRDefault="005A5F30">
            <w:pPr>
              <w:pStyle w:val="a5"/>
            </w:pPr>
            <w:r>
              <w:lastRenderedPageBreak/>
              <w:t>Прохождение обучения</w:t>
            </w:r>
          </w:p>
        </w:tc>
        <w:tc>
          <w:tcPr>
            <w:tcW w:w="658" w:type="pct"/>
          </w:tcPr>
          <w:p w:rsidR="005A5F30" w:rsidRDefault="005A5F30" w:rsidP="00E77FDF">
            <w:pPr>
              <w:pStyle w:val="a5"/>
            </w:pPr>
            <w:r>
              <w:t>до 31.12.2024</w:t>
            </w:r>
          </w:p>
        </w:tc>
        <w:tc>
          <w:tcPr>
            <w:tcW w:w="793" w:type="pct"/>
            <w:gridSpan w:val="2"/>
          </w:tcPr>
          <w:p w:rsidR="005A5F30" w:rsidRDefault="005A5F30" w:rsidP="00E77FDF">
            <w:pPr>
              <w:pStyle w:val="a5"/>
            </w:pPr>
            <w:r>
              <w:t>Заместитель директора по</w:t>
            </w:r>
            <w:r>
              <w:t xml:space="preserve"> УВР Черкасова Ю.В.</w:t>
            </w:r>
          </w:p>
        </w:tc>
        <w:tc>
          <w:tcPr>
            <w:tcW w:w="706" w:type="pct"/>
          </w:tcPr>
          <w:p w:rsidR="005A5F30" w:rsidRPr="0065462F" w:rsidRDefault="005A5F30">
            <w:pPr>
              <w:pStyle w:val="a5"/>
            </w:pP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</w:p>
        </w:tc>
      </w:tr>
      <w:tr w:rsidR="005A5F30" w:rsidRPr="0065462F" w:rsidTr="005A5F30">
        <w:tc>
          <w:tcPr>
            <w:tcW w:w="1073" w:type="pct"/>
          </w:tcPr>
          <w:p w:rsidR="005A5F30" w:rsidRPr="00606F28" w:rsidRDefault="005A5F30" w:rsidP="00521B71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606F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Наличие возможности предоставления услуги в дистанционном режиме или на дому</w:t>
            </w:r>
          </w:p>
        </w:tc>
        <w:tc>
          <w:tcPr>
            <w:tcW w:w="1087" w:type="pct"/>
          </w:tcPr>
          <w:p w:rsidR="005A5F30" w:rsidRDefault="005A5F30">
            <w:pPr>
              <w:pStyle w:val="a5"/>
            </w:pPr>
            <w:r>
              <w:t>По коллективному договору работа в дистанционном режиме не предусмотрена</w:t>
            </w:r>
          </w:p>
        </w:tc>
        <w:tc>
          <w:tcPr>
            <w:tcW w:w="658" w:type="pct"/>
          </w:tcPr>
          <w:p w:rsidR="005A5F30" w:rsidRDefault="005A5F30" w:rsidP="00E77FDF">
            <w:pPr>
              <w:pStyle w:val="a5"/>
            </w:pPr>
          </w:p>
        </w:tc>
        <w:tc>
          <w:tcPr>
            <w:tcW w:w="793" w:type="pct"/>
            <w:gridSpan w:val="2"/>
          </w:tcPr>
          <w:p w:rsidR="005A5F30" w:rsidRDefault="005A5F30" w:rsidP="00E77FDF">
            <w:pPr>
              <w:pStyle w:val="a5"/>
            </w:pPr>
          </w:p>
        </w:tc>
        <w:tc>
          <w:tcPr>
            <w:tcW w:w="706" w:type="pct"/>
          </w:tcPr>
          <w:p w:rsidR="005A5F30" w:rsidRPr="0065462F" w:rsidRDefault="005A5F30">
            <w:pPr>
              <w:pStyle w:val="a5"/>
            </w:pPr>
          </w:p>
        </w:tc>
        <w:tc>
          <w:tcPr>
            <w:tcW w:w="683" w:type="pct"/>
          </w:tcPr>
          <w:p w:rsidR="005A5F30" w:rsidRPr="0065462F" w:rsidRDefault="005A5F30">
            <w:pPr>
              <w:pStyle w:val="a5"/>
            </w:pPr>
          </w:p>
        </w:tc>
      </w:tr>
      <w:tr w:rsidR="005A5F30" w:rsidTr="005A5F30">
        <w:tc>
          <w:tcPr>
            <w:tcW w:w="5000" w:type="pct"/>
            <w:gridSpan w:val="7"/>
          </w:tcPr>
          <w:p w:rsidR="005A5F30" w:rsidRPr="00C6567E" w:rsidRDefault="005A5F30" w:rsidP="002F1C89">
            <w:pPr>
              <w:pStyle w:val="a5"/>
              <w:jc w:val="center"/>
            </w:pPr>
            <w:r>
              <w:t>IV. Доброжелательность, вежливость работников организации</w:t>
            </w:r>
          </w:p>
        </w:tc>
      </w:tr>
      <w:tr w:rsidR="005A5F30" w:rsidTr="005A5F30">
        <w:tc>
          <w:tcPr>
            <w:tcW w:w="1073" w:type="pct"/>
          </w:tcPr>
          <w:p w:rsidR="005A5F30" w:rsidRPr="0065462F" w:rsidRDefault="005A5F30" w:rsidP="00752BEC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t>Нет замечаний</w:t>
            </w:r>
          </w:p>
        </w:tc>
        <w:tc>
          <w:tcPr>
            <w:tcW w:w="1087" w:type="pct"/>
          </w:tcPr>
          <w:p w:rsidR="005A5F30" w:rsidRPr="0065462F" w:rsidRDefault="005A5F30">
            <w:pPr>
              <w:pStyle w:val="a5"/>
            </w:pPr>
          </w:p>
        </w:tc>
        <w:tc>
          <w:tcPr>
            <w:tcW w:w="658" w:type="pct"/>
          </w:tcPr>
          <w:p w:rsidR="005A5F30" w:rsidRPr="0065462F" w:rsidRDefault="005A5F30">
            <w:pPr>
              <w:pStyle w:val="a5"/>
            </w:pPr>
          </w:p>
        </w:tc>
        <w:tc>
          <w:tcPr>
            <w:tcW w:w="793" w:type="pct"/>
            <w:gridSpan w:val="2"/>
          </w:tcPr>
          <w:p w:rsidR="005A5F30" w:rsidRPr="0065462F" w:rsidRDefault="005A5F30" w:rsidP="00256082">
            <w:pPr>
              <w:pStyle w:val="a5"/>
            </w:pPr>
          </w:p>
        </w:tc>
        <w:tc>
          <w:tcPr>
            <w:tcW w:w="706" w:type="pct"/>
          </w:tcPr>
          <w:p w:rsidR="005A5F30" w:rsidRPr="00C6567E" w:rsidRDefault="005A5F30">
            <w:pPr>
              <w:pStyle w:val="a5"/>
            </w:pPr>
          </w:p>
        </w:tc>
        <w:tc>
          <w:tcPr>
            <w:tcW w:w="683" w:type="pct"/>
          </w:tcPr>
          <w:p w:rsidR="005A5F30" w:rsidRPr="00C6567E" w:rsidRDefault="005A5F30">
            <w:pPr>
              <w:pStyle w:val="a5"/>
            </w:pPr>
          </w:p>
        </w:tc>
      </w:tr>
      <w:tr w:rsidR="005A5F30" w:rsidTr="005A5F30">
        <w:tc>
          <w:tcPr>
            <w:tcW w:w="5000" w:type="pct"/>
            <w:gridSpan w:val="7"/>
          </w:tcPr>
          <w:p w:rsidR="005A5F30" w:rsidRDefault="005A5F30" w:rsidP="002F1C89">
            <w:pPr>
              <w:pStyle w:val="TableParagraph"/>
              <w:spacing w:line="232" w:lineRule="exact"/>
              <w:ind w:left="5391"/>
              <w:jc w:val="left"/>
            </w:pPr>
            <w:r>
              <w:t>V. Удовлетворенность условиями оказания услуг</w:t>
            </w:r>
          </w:p>
        </w:tc>
      </w:tr>
      <w:tr w:rsidR="005A5F30" w:rsidTr="005A5F30">
        <w:tc>
          <w:tcPr>
            <w:tcW w:w="1073" w:type="pct"/>
          </w:tcPr>
          <w:p w:rsidR="005A5F30" w:rsidRPr="0065462F" w:rsidRDefault="005A5F30" w:rsidP="002F1C89">
            <w:pPr>
              <w:spacing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t>Нет замечаний</w:t>
            </w:r>
          </w:p>
        </w:tc>
        <w:tc>
          <w:tcPr>
            <w:tcW w:w="1087" w:type="pct"/>
          </w:tcPr>
          <w:p w:rsidR="005A5F30" w:rsidRPr="0065462F" w:rsidRDefault="005A5F30" w:rsidP="002F1C89">
            <w:pPr>
              <w:pStyle w:val="a5"/>
            </w:pPr>
          </w:p>
        </w:tc>
        <w:tc>
          <w:tcPr>
            <w:tcW w:w="658" w:type="pct"/>
          </w:tcPr>
          <w:p w:rsidR="005A5F30" w:rsidRPr="0065462F" w:rsidRDefault="005A5F30" w:rsidP="002F1C89">
            <w:pPr>
              <w:pStyle w:val="a5"/>
            </w:pPr>
          </w:p>
        </w:tc>
        <w:tc>
          <w:tcPr>
            <w:tcW w:w="793" w:type="pct"/>
            <w:gridSpan w:val="2"/>
          </w:tcPr>
          <w:p w:rsidR="005A5F30" w:rsidRPr="0065462F" w:rsidRDefault="005A5F30" w:rsidP="002F1C89">
            <w:pPr>
              <w:pStyle w:val="a5"/>
            </w:pPr>
          </w:p>
        </w:tc>
        <w:tc>
          <w:tcPr>
            <w:tcW w:w="706" w:type="pct"/>
          </w:tcPr>
          <w:p w:rsidR="005A5F30" w:rsidRPr="00C6567E" w:rsidRDefault="005A5F30" w:rsidP="002F1C89">
            <w:pPr>
              <w:pStyle w:val="a5"/>
            </w:pPr>
          </w:p>
        </w:tc>
        <w:tc>
          <w:tcPr>
            <w:tcW w:w="683" w:type="pct"/>
          </w:tcPr>
          <w:p w:rsidR="005A5F30" w:rsidRPr="00C6567E" w:rsidRDefault="005A5F30" w:rsidP="002F1C89">
            <w:pPr>
              <w:pStyle w:val="a5"/>
            </w:pPr>
          </w:p>
        </w:tc>
      </w:tr>
    </w:tbl>
    <w:p w:rsidR="007361C1" w:rsidRDefault="00A4635C" w:rsidP="0033455A">
      <w:pPr>
        <w:tabs>
          <w:tab w:val="left" w:pos="26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361C1" w:rsidRDefault="007361C1" w:rsidP="0033455A">
      <w:pPr>
        <w:tabs>
          <w:tab w:val="left" w:pos="2630"/>
        </w:tabs>
        <w:rPr>
          <w:rFonts w:ascii="Arial" w:hAnsi="Arial" w:cs="Arial"/>
        </w:rPr>
      </w:pPr>
    </w:p>
    <w:p w:rsidR="005A5F30" w:rsidRDefault="00A4635C" w:rsidP="0033455A">
      <w:pPr>
        <w:tabs>
          <w:tab w:val="left" w:pos="2630"/>
        </w:tabs>
        <w:rPr>
          <w:rFonts w:ascii="Times New Roman" w:hAnsi="Times New Roman" w:cs="Times New Roman"/>
          <w:sz w:val="28"/>
          <w:szCs w:val="28"/>
        </w:rPr>
      </w:pPr>
      <w:r w:rsidRPr="00112322">
        <w:rPr>
          <w:rFonts w:ascii="Times New Roman" w:hAnsi="Times New Roman" w:cs="Times New Roman"/>
          <w:sz w:val="28"/>
          <w:szCs w:val="28"/>
        </w:rPr>
        <w:t>Директор</w:t>
      </w:r>
      <w:r w:rsidR="00752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E9A" w:rsidRDefault="00752BEC" w:rsidP="0033455A">
      <w:pPr>
        <w:tabs>
          <w:tab w:val="left" w:pos="2630"/>
        </w:tabs>
      </w:pPr>
      <w:r>
        <w:rPr>
          <w:rFonts w:ascii="Times New Roman" w:hAnsi="Times New Roman" w:cs="Times New Roman"/>
          <w:sz w:val="28"/>
          <w:szCs w:val="28"/>
        </w:rPr>
        <w:t>МБОУ</w:t>
      </w:r>
      <w:bookmarkStart w:id="3" w:name="_GoBack"/>
      <w:bookmarkEnd w:id="3"/>
      <w:r w:rsidR="005A5F30">
        <w:rPr>
          <w:rFonts w:ascii="Times New Roman" w:hAnsi="Times New Roman" w:cs="Times New Roman"/>
          <w:sz w:val="28"/>
          <w:szCs w:val="28"/>
        </w:rPr>
        <w:t xml:space="preserve"> ДО «Центр «СТЭК»</w:t>
      </w:r>
      <w:r w:rsidR="00A4635C" w:rsidRPr="00112322">
        <w:rPr>
          <w:rFonts w:ascii="Times New Roman" w:hAnsi="Times New Roman" w:cs="Times New Roman"/>
          <w:sz w:val="28"/>
          <w:szCs w:val="28"/>
        </w:rPr>
        <w:tab/>
      </w:r>
      <w:r w:rsidR="00A4635C" w:rsidRPr="00112322">
        <w:rPr>
          <w:rFonts w:ascii="Times New Roman" w:hAnsi="Times New Roman" w:cs="Times New Roman"/>
          <w:sz w:val="28"/>
          <w:szCs w:val="28"/>
        </w:rPr>
        <w:tab/>
      </w:r>
      <w:r w:rsidR="002F1C89">
        <w:rPr>
          <w:rFonts w:ascii="Times New Roman" w:hAnsi="Times New Roman" w:cs="Times New Roman"/>
          <w:sz w:val="28"/>
          <w:szCs w:val="28"/>
        </w:rPr>
        <w:tab/>
      </w:r>
      <w:r w:rsidR="002F1C89">
        <w:rPr>
          <w:rFonts w:ascii="Times New Roman" w:hAnsi="Times New Roman" w:cs="Times New Roman"/>
          <w:sz w:val="28"/>
          <w:szCs w:val="28"/>
        </w:rPr>
        <w:tab/>
      </w:r>
      <w:r w:rsidR="002F1C89">
        <w:rPr>
          <w:rFonts w:ascii="Times New Roman" w:hAnsi="Times New Roman" w:cs="Times New Roman"/>
          <w:sz w:val="28"/>
          <w:szCs w:val="28"/>
        </w:rPr>
        <w:tab/>
      </w:r>
      <w:r w:rsidR="002F1C89">
        <w:rPr>
          <w:rFonts w:ascii="Times New Roman" w:hAnsi="Times New Roman" w:cs="Times New Roman"/>
          <w:sz w:val="28"/>
          <w:szCs w:val="28"/>
        </w:rPr>
        <w:tab/>
      </w:r>
      <w:r w:rsidR="002F1C89">
        <w:rPr>
          <w:rFonts w:ascii="Times New Roman" w:hAnsi="Times New Roman" w:cs="Times New Roman"/>
          <w:sz w:val="28"/>
          <w:szCs w:val="28"/>
        </w:rPr>
        <w:tab/>
      </w:r>
      <w:r w:rsidR="002F1C89">
        <w:rPr>
          <w:rFonts w:ascii="Times New Roman" w:hAnsi="Times New Roman" w:cs="Times New Roman"/>
          <w:sz w:val="28"/>
          <w:szCs w:val="28"/>
        </w:rPr>
        <w:tab/>
      </w:r>
      <w:r w:rsidR="0030093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F1C89">
        <w:rPr>
          <w:rFonts w:ascii="Times New Roman" w:hAnsi="Times New Roman" w:cs="Times New Roman"/>
          <w:sz w:val="28"/>
          <w:szCs w:val="28"/>
        </w:rPr>
        <w:tab/>
      </w:r>
      <w:r w:rsidR="005A5F30">
        <w:rPr>
          <w:rFonts w:ascii="Times New Roman" w:hAnsi="Times New Roman" w:cs="Times New Roman"/>
          <w:sz w:val="28"/>
          <w:szCs w:val="28"/>
        </w:rPr>
        <w:t>Е.В. Михалёв</w:t>
      </w:r>
    </w:p>
    <w:p w:rsidR="00DD3E9A" w:rsidRDefault="00DD3E9A">
      <w:pPr>
        <w:pStyle w:val="a6"/>
        <w:rPr>
          <w:sz w:val="22"/>
          <w:szCs w:val="22"/>
        </w:rPr>
      </w:pPr>
    </w:p>
    <w:sectPr w:rsidR="00DD3E9A" w:rsidSect="0033455A">
      <w:headerReference w:type="default" r:id="rId7"/>
      <w:footerReference w:type="default" r:id="rId8"/>
      <w:pgSz w:w="16837" w:h="11905" w:orient="landscape"/>
      <w:pgMar w:top="799" w:right="1440" w:bottom="799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791" w:rsidRDefault="00B12791">
      <w:r>
        <w:separator/>
      </w:r>
    </w:p>
  </w:endnote>
  <w:endnote w:type="continuationSeparator" w:id="1">
    <w:p w:rsidR="00B12791" w:rsidRDefault="00B12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4657"/>
      <w:gridCol w:w="4650"/>
      <w:gridCol w:w="4650"/>
    </w:tblGrid>
    <w:tr w:rsidR="00256082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256082" w:rsidRDefault="0025608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56082" w:rsidRDefault="0025608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56082" w:rsidRDefault="0025608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791" w:rsidRDefault="00B12791">
      <w:r>
        <w:separator/>
      </w:r>
    </w:p>
  </w:footnote>
  <w:footnote w:type="continuationSeparator" w:id="1">
    <w:p w:rsidR="00B12791" w:rsidRDefault="00B12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082" w:rsidRPr="00C6567E" w:rsidRDefault="00256082" w:rsidP="00C6567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066"/>
    <w:rsid w:val="000245FE"/>
    <w:rsid w:val="000517C8"/>
    <w:rsid w:val="000A4B63"/>
    <w:rsid w:val="000E7068"/>
    <w:rsid w:val="00112322"/>
    <w:rsid w:val="00112FD9"/>
    <w:rsid w:val="001712DD"/>
    <w:rsid w:val="0022084D"/>
    <w:rsid w:val="00256082"/>
    <w:rsid w:val="002A0B5C"/>
    <w:rsid w:val="002F1C89"/>
    <w:rsid w:val="0030093B"/>
    <w:rsid w:val="0033455A"/>
    <w:rsid w:val="0037538E"/>
    <w:rsid w:val="003C0FD8"/>
    <w:rsid w:val="003E0E8C"/>
    <w:rsid w:val="003E7965"/>
    <w:rsid w:val="00457732"/>
    <w:rsid w:val="004F6F1B"/>
    <w:rsid w:val="00507E93"/>
    <w:rsid w:val="005112A8"/>
    <w:rsid w:val="00521B71"/>
    <w:rsid w:val="00532655"/>
    <w:rsid w:val="00541757"/>
    <w:rsid w:val="005A5F30"/>
    <w:rsid w:val="005A6F30"/>
    <w:rsid w:val="006328BB"/>
    <w:rsid w:val="00652905"/>
    <w:rsid w:val="0065462F"/>
    <w:rsid w:val="00697FF5"/>
    <w:rsid w:val="006A1248"/>
    <w:rsid w:val="006B2FD7"/>
    <w:rsid w:val="007361C1"/>
    <w:rsid w:val="00752BEC"/>
    <w:rsid w:val="007809D8"/>
    <w:rsid w:val="00783D5B"/>
    <w:rsid w:val="00784B33"/>
    <w:rsid w:val="007B2544"/>
    <w:rsid w:val="007D75B8"/>
    <w:rsid w:val="008867C9"/>
    <w:rsid w:val="00A25DD2"/>
    <w:rsid w:val="00A4635C"/>
    <w:rsid w:val="00A503AE"/>
    <w:rsid w:val="00AD5AA5"/>
    <w:rsid w:val="00B01F00"/>
    <w:rsid w:val="00B12791"/>
    <w:rsid w:val="00B41FFB"/>
    <w:rsid w:val="00B47D2E"/>
    <w:rsid w:val="00B51515"/>
    <w:rsid w:val="00BF5E3D"/>
    <w:rsid w:val="00C6567E"/>
    <w:rsid w:val="00C73BB0"/>
    <w:rsid w:val="00CB61CD"/>
    <w:rsid w:val="00D42240"/>
    <w:rsid w:val="00D42C32"/>
    <w:rsid w:val="00DD3E9A"/>
    <w:rsid w:val="00DD5A7E"/>
    <w:rsid w:val="00E35066"/>
    <w:rsid w:val="00E6357B"/>
    <w:rsid w:val="00EC03EC"/>
    <w:rsid w:val="00EF2D3A"/>
    <w:rsid w:val="00F16C82"/>
    <w:rsid w:val="00F46E98"/>
    <w:rsid w:val="00F83055"/>
    <w:rsid w:val="00F92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7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7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867C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8867C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67C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67C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867C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867C9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sid w:val="008867C9"/>
    <w:rPr>
      <w:sz w:val="20"/>
      <w:szCs w:val="20"/>
    </w:rPr>
  </w:style>
  <w:style w:type="character" w:customStyle="1" w:styleId="a9">
    <w:name w:val="Цветовое выделение для Текст"/>
    <w:uiPriority w:val="99"/>
    <w:rsid w:val="008867C9"/>
    <w:rPr>
      <w:rFonts w:ascii="Times New Roman CYR" w:hAnsi="Times New Roman CYR"/>
    </w:rPr>
  </w:style>
  <w:style w:type="paragraph" w:styleId="aa">
    <w:name w:val="header"/>
    <w:basedOn w:val="a"/>
    <w:link w:val="ab"/>
    <w:uiPriority w:val="99"/>
    <w:unhideWhenUsed/>
    <w:rsid w:val="008867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8867C9"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8867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8867C9"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E3506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E35066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256082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F1C89"/>
    <w:pPr>
      <w:adjustRightInd/>
      <w:ind w:firstLine="0"/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</cp:lastModifiedBy>
  <cp:revision>4</cp:revision>
  <cp:lastPrinted>2024-01-16T07:05:00Z</cp:lastPrinted>
  <dcterms:created xsi:type="dcterms:W3CDTF">2024-01-15T03:47:00Z</dcterms:created>
  <dcterms:modified xsi:type="dcterms:W3CDTF">2024-01-16T07:07:00Z</dcterms:modified>
</cp:coreProperties>
</file>